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黑体" w:eastAsia="黑体"/>
          <w:sz w:val="32"/>
          <w:szCs w:val="32"/>
        </w:rPr>
      </w:pPr>
    </w:p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黑体" w:eastAsia="黑体"/>
          <w:sz w:val="32"/>
          <w:szCs w:val="32"/>
        </w:rPr>
        <w:t>附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延期领取法律职业资格证书申请书</w:t>
      </w:r>
      <w:bookmarkEnd w:id="0"/>
    </w:p>
    <w:p>
      <w:pPr>
        <w:rPr>
          <w:rFonts w:ascii="Times New Roman" w:hAnsi="Times New Roman"/>
          <w:sz w:val="44"/>
          <w:szCs w:val="44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市司法局：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 xml:space="preserve"> , </w:t>
      </w:r>
      <w:r>
        <w:rPr>
          <w:rFonts w:ascii="Times New Roman" w:hAnsi="仿宋_GB2312" w:eastAsia="仿宋_GB2312"/>
          <w:sz w:val="32"/>
          <w:szCs w:val="32"/>
        </w:rPr>
        <w:t>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仿宋_GB2312" w:eastAsia="仿宋_GB2312"/>
          <w:sz w:val="32"/>
          <w:szCs w:val="32"/>
        </w:rPr>
        <w:t>，资格证书编号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仿宋_GB2312" w:eastAsia="仿宋_GB2312"/>
          <w:sz w:val="32"/>
          <w:szCs w:val="32"/>
        </w:rPr>
        <w:t>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仿宋_GB2312" w:eastAsia="仿宋_GB2312"/>
          <w:sz w:val="32"/>
          <w:szCs w:val="32"/>
        </w:rPr>
        <w:t>。我于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年参加国家统一法律职业资格考试，达到考试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仿宋_GB2312" w:eastAsia="仿宋_GB2312"/>
          <w:sz w:val="32"/>
          <w:szCs w:val="32"/>
        </w:rPr>
        <w:t>类证书分数线，并已现场申请了法律职业资格。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本人因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不能在规定时间内赶回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领取法律职业资格证书，特申请延期领取法律职业资格证书，并承诺于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日之前前来领取，证书委托</w:t>
      </w:r>
      <w:r>
        <w:rPr>
          <w:rFonts w:hint="eastAsia" w:ascii="Times New Roman" w:hAnsi="仿宋_GB2312" w:eastAsia="仿宋_GB2312"/>
          <w:sz w:val="32"/>
          <w:szCs w:val="32"/>
          <w:lang w:eastAsia="zh-CN"/>
        </w:rPr>
        <w:t>常德</w:t>
      </w:r>
      <w:r>
        <w:rPr>
          <w:rFonts w:ascii="Times New Roman" w:hAnsi="仿宋_GB2312" w:eastAsia="仿宋_GB2312"/>
          <w:sz w:val="32"/>
          <w:szCs w:val="32"/>
        </w:rPr>
        <w:t>市司法局法律职业资格管理科代为保管。</w:t>
      </w:r>
    </w:p>
    <w:p>
      <w:pPr>
        <w:ind w:firstLine="707" w:firstLineChars="22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联系电话：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仿宋_GB2312" w:eastAsia="仿宋_GB2312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sz w:val="32"/>
          <w:szCs w:val="32"/>
          <w:u w:val="single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      </w:t>
      </w:r>
    </w:p>
    <w:p>
      <w:pPr>
        <w:wordWrap w:val="0"/>
        <w:ind w:firstLine="4800" w:firstLineChars="15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仿宋_GB2312" w:eastAsia="仿宋_GB2312"/>
          <w:sz w:val="32"/>
          <w:szCs w:val="32"/>
        </w:rPr>
        <w:t>签名：</w:t>
      </w:r>
      <w:r>
        <w:rPr>
          <w:rFonts w:ascii="Times New Roman" w:hAnsi="Times New Roman" w:eastAsia="仿宋_GB2312"/>
          <w:sz w:val="32"/>
          <w:szCs w:val="32"/>
        </w:rPr>
        <w:t xml:space="preserve">            </w:t>
      </w:r>
    </w:p>
    <w:p>
      <w:pPr>
        <w:ind w:firstLine="4800" w:firstLineChars="1500"/>
        <w:jc w:val="both"/>
      </w:pPr>
      <w:r>
        <w:rPr>
          <w:rFonts w:ascii="Times New Roman" w:hAns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仿宋_GB2312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ZDQ0YWY1YTk1MDI1ZTcyODA2YjAwOGFkMzViOGUifQ=="/>
  </w:docVars>
  <w:rsids>
    <w:rsidRoot w:val="00000000"/>
    <w:rsid w:val="16AF4001"/>
    <w:rsid w:val="20E33D7C"/>
    <w:rsid w:val="27376658"/>
    <w:rsid w:val="3CB7609E"/>
    <w:rsid w:val="518F7A63"/>
    <w:rsid w:val="597E190C"/>
    <w:rsid w:val="5D5F86A2"/>
    <w:rsid w:val="6468284E"/>
    <w:rsid w:val="E6D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34</TotalTime>
  <ScaleCrop>false</ScaleCrop>
  <LinksUpToDate>false</LinksUpToDate>
  <CharactersWithSpaces>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2023-07-01T00:12:00Z</dcterms:created>
  <dc:creator>Administrator</dc:creator>
  <cp:lastModifiedBy>玖尾妖虎</cp:lastModifiedBy>
  <cp:lastPrinted>2023-08-25T08:15:00Z</cp:lastPrinted>
  <dcterms:modified xsi:type="dcterms:W3CDTF">2023-08-25T02:14:21Z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352ACA1B006A4DBA97CF0F8066A5088D_13</vt:lpwstr>
  </property>
</Properties>
</file>