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1800"/>
        </w:tabs>
        <w:spacing w:line="520" w:lineRule="exact"/>
        <w:rPr>
          <w:rFonts w:eastAsia="黑体"/>
          <w:sz w:val="32"/>
          <w:szCs w:val="32"/>
        </w:rPr>
      </w:pPr>
      <w:r>
        <w:rPr>
          <w:rFonts w:hint="eastAsia" w:eastAsia="黑体"/>
          <w:sz w:val="32"/>
          <w:szCs w:val="32"/>
        </w:rPr>
        <w:t>附件3</w:t>
      </w:r>
    </w:p>
    <w:p>
      <w:pPr>
        <w:widowControl/>
        <w:adjustRightInd w:val="0"/>
        <w:spacing w:line="560" w:lineRule="exact"/>
        <w:jc w:val="center"/>
        <w:rPr>
          <w:rFonts w:ascii="华文中宋" w:hAnsi="华文中宋" w:eastAsia="华文中宋" w:cs="华文中宋"/>
          <w:b/>
          <w:bCs/>
          <w:kern w:val="0"/>
          <w:sz w:val="36"/>
          <w:szCs w:val="36"/>
          <w:lang w:val="zh-CN"/>
        </w:rPr>
      </w:pPr>
      <w:bookmarkStart w:id="0" w:name="_GoBack"/>
      <w:r>
        <w:rPr>
          <w:rFonts w:hint="eastAsia" w:ascii="华文中宋" w:hAnsi="华文中宋" w:eastAsia="华文中宋" w:cs="华文中宋"/>
          <w:b/>
          <w:bCs/>
          <w:kern w:val="0"/>
          <w:sz w:val="36"/>
          <w:szCs w:val="36"/>
          <w:lang w:val="zh-CN"/>
        </w:rPr>
        <w:t>粮食收购贷款信用保证基金代偿申请审核表</w:t>
      </w:r>
      <w:bookmarkEnd w:id="0"/>
    </w:p>
    <w:p>
      <w:pPr>
        <w:widowControl/>
        <w:spacing w:line="520" w:lineRule="exact"/>
        <w:jc w:val="right"/>
        <w:rPr>
          <w:rFonts w:eastAsia="仿宋_GB2312"/>
          <w:sz w:val="24"/>
          <w:lang w:val="zh-CN"/>
        </w:rPr>
      </w:pPr>
      <w:r>
        <w:rPr>
          <w:rFonts w:hint="eastAsia" w:eastAsia="仿宋_GB2312"/>
          <w:sz w:val="24"/>
          <w:lang w:val="zh-CN"/>
        </w:rPr>
        <w:t>单位：万元</w:t>
      </w:r>
    </w:p>
    <w:tbl>
      <w:tblPr>
        <w:tblStyle w:val="4"/>
        <w:tblW w:w="9720" w:type="dxa"/>
        <w:jc w:val="center"/>
        <w:tblLayout w:type="fixed"/>
        <w:tblCellMar>
          <w:top w:w="0" w:type="dxa"/>
          <w:left w:w="40" w:type="dxa"/>
          <w:bottom w:w="0" w:type="dxa"/>
          <w:right w:w="40" w:type="dxa"/>
        </w:tblCellMar>
      </w:tblPr>
      <w:tblGrid>
        <w:gridCol w:w="2825"/>
        <w:gridCol w:w="1765"/>
        <w:gridCol w:w="2730"/>
        <w:gridCol w:w="2400"/>
      </w:tblGrid>
      <w:tr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val="482" w:hRule="exact"/>
          <w:jc w:val="center"/>
        </w:trPr>
        <w:tc>
          <w:tcPr>
            <w:tcW w:w="28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sz w:val="24"/>
                <w:lang w:val="zh-CN"/>
              </w:rPr>
            </w:pPr>
            <w:r>
              <w:rPr>
                <w:rFonts w:eastAsia="仿宋_GB2312"/>
                <w:sz w:val="24"/>
                <w:lang w:val="zh-CN"/>
              </w:rPr>
              <w:t>企业名称</w:t>
            </w:r>
          </w:p>
        </w:tc>
        <w:tc>
          <w:tcPr>
            <w:tcW w:w="689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sz w:val="24"/>
                <w:lang w:val="zh-CN"/>
              </w:rPr>
            </w:pPr>
          </w:p>
        </w:tc>
      </w:tr>
      <w:tr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val="482" w:hRule="exact"/>
          <w:jc w:val="center"/>
        </w:trPr>
        <w:tc>
          <w:tcPr>
            <w:tcW w:w="28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sz w:val="24"/>
                <w:lang w:val="zh-CN"/>
              </w:rPr>
            </w:pPr>
            <w:r>
              <w:rPr>
                <w:rFonts w:eastAsia="仿宋_GB2312"/>
                <w:sz w:val="24"/>
                <w:lang w:val="zh-CN"/>
              </w:rPr>
              <w:t>地</w:t>
            </w:r>
            <w:r>
              <w:rPr>
                <w:rFonts w:hint="eastAsia" w:eastAsia="仿宋_GB2312"/>
                <w:sz w:val="24"/>
                <w:lang w:val="zh-CN"/>
              </w:rPr>
              <w:t>　　</w:t>
            </w:r>
            <w:r>
              <w:rPr>
                <w:rFonts w:eastAsia="仿宋_GB2312"/>
                <w:sz w:val="24"/>
                <w:lang w:val="zh-CN"/>
              </w:rPr>
              <w:t>址</w:t>
            </w:r>
          </w:p>
        </w:tc>
        <w:tc>
          <w:tcPr>
            <w:tcW w:w="689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sz w:val="24"/>
                <w:lang w:val="zh-CN"/>
              </w:rPr>
            </w:pPr>
          </w:p>
        </w:tc>
      </w:tr>
      <w:tr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val="482" w:hRule="exact"/>
          <w:jc w:val="center"/>
        </w:trPr>
        <w:tc>
          <w:tcPr>
            <w:tcW w:w="28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sz w:val="24"/>
                <w:lang w:val="zh-CN"/>
              </w:rPr>
            </w:pPr>
            <w:r>
              <w:rPr>
                <w:rFonts w:hint="eastAsia" w:eastAsia="仿宋_GB2312"/>
                <w:sz w:val="24"/>
                <w:lang w:val="zh-CN"/>
              </w:rPr>
              <w:t>企业性质</w:t>
            </w:r>
          </w:p>
        </w:tc>
        <w:tc>
          <w:tcPr>
            <w:tcW w:w="17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sz w:val="24"/>
                <w:lang w:val="zh-CN"/>
              </w:rPr>
            </w:pPr>
          </w:p>
        </w:tc>
        <w:tc>
          <w:tcPr>
            <w:tcW w:w="27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sz w:val="24"/>
                <w:lang w:val="zh-CN"/>
              </w:rPr>
            </w:pPr>
            <w:r>
              <w:rPr>
                <w:rFonts w:eastAsia="仿宋_GB2312"/>
                <w:sz w:val="24"/>
                <w:lang w:val="zh-CN"/>
              </w:rPr>
              <w:t>企业法人</w:t>
            </w:r>
            <w:r>
              <w:rPr>
                <w:rFonts w:hint="eastAsia" w:eastAsia="仿宋_GB2312"/>
                <w:sz w:val="24"/>
                <w:lang w:val="zh-CN"/>
              </w:rPr>
              <w:t>及联系方式</w:t>
            </w:r>
          </w:p>
        </w:tc>
        <w:tc>
          <w:tcPr>
            <w:tcW w:w="24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sz w:val="24"/>
                <w:lang w:val="zh-CN"/>
              </w:rPr>
            </w:pPr>
          </w:p>
        </w:tc>
      </w:tr>
      <w:tr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val="482" w:hRule="exact"/>
          <w:jc w:val="center"/>
        </w:trPr>
        <w:tc>
          <w:tcPr>
            <w:tcW w:w="28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sz w:val="24"/>
                <w:lang w:val="zh-CN"/>
              </w:rPr>
            </w:pPr>
            <w:r>
              <w:rPr>
                <w:rFonts w:eastAsia="仿宋_GB2312"/>
                <w:sz w:val="24"/>
                <w:lang w:val="zh-CN"/>
              </w:rPr>
              <w:t>缴存保证金额度</w:t>
            </w:r>
          </w:p>
        </w:tc>
        <w:tc>
          <w:tcPr>
            <w:tcW w:w="17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sz w:val="24"/>
                <w:lang w:val="zh-CN"/>
              </w:rPr>
            </w:pPr>
          </w:p>
        </w:tc>
        <w:tc>
          <w:tcPr>
            <w:tcW w:w="27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sz w:val="24"/>
                <w:lang w:val="zh-CN"/>
              </w:rPr>
            </w:pPr>
            <w:r>
              <w:rPr>
                <w:rFonts w:hint="eastAsia" w:eastAsia="仿宋_GB2312"/>
                <w:sz w:val="24"/>
                <w:lang w:val="zh-CN"/>
              </w:rPr>
              <w:t>贷款额度</w:t>
            </w:r>
          </w:p>
        </w:tc>
        <w:tc>
          <w:tcPr>
            <w:tcW w:w="24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sz w:val="24"/>
                <w:lang w:val="zh-CN"/>
              </w:rPr>
            </w:pPr>
          </w:p>
        </w:tc>
      </w:tr>
      <w:tr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val="482" w:hRule="exact"/>
          <w:jc w:val="center"/>
        </w:trPr>
        <w:tc>
          <w:tcPr>
            <w:tcW w:w="28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sz w:val="24"/>
                <w:lang w:val="zh-CN"/>
              </w:rPr>
            </w:pPr>
            <w:r>
              <w:rPr>
                <w:rFonts w:eastAsia="仿宋_GB2312"/>
                <w:sz w:val="24"/>
                <w:lang w:val="zh-CN"/>
              </w:rPr>
              <w:t>贷款发放时间</w:t>
            </w:r>
          </w:p>
        </w:tc>
        <w:tc>
          <w:tcPr>
            <w:tcW w:w="17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sz w:val="24"/>
                <w:lang w:val="zh-CN"/>
              </w:rPr>
            </w:pPr>
          </w:p>
        </w:tc>
        <w:tc>
          <w:tcPr>
            <w:tcW w:w="27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sz w:val="24"/>
                <w:lang w:val="zh-CN"/>
              </w:rPr>
            </w:pPr>
            <w:r>
              <w:rPr>
                <w:rFonts w:hint="eastAsia" w:eastAsia="仿宋_GB2312"/>
                <w:sz w:val="24"/>
                <w:lang w:val="zh-CN"/>
              </w:rPr>
              <w:t>贷款到期日</w:t>
            </w:r>
          </w:p>
        </w:tc>
        <w:tc>
          <w:tcPr>
            <w:tcW w:w="24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sz w:val="24"/>
                <w:lang w:val="zh-CN"/>
              </w:rPr>
            </w:pPr>
          </w:p>
        </w:tc>
      </w:tr>
      <w:tr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val="482" w:hRule="exact"/>
          <w:jc w:val="center"/>
        </w:trPr>
        <w:tc>
          <w:tcPr>
            <w:tcW w:w="28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sz w:val="24"/>
                <w:lang w:val="zh-CN"/>
              </w:rPr>
            </w:pPr>
            <w:r>
              <w:rPr>
                <w:rFonts w:hint="eastAsia" w:eastAsia="仿宋_GB2312"/>
                <w:sz w:val="24"/>
                <w:lang w:val="zh-CN"/>
              </w:rPr>
              <w:t>申请代偿金额</w:t>
            </w:r>
          </w:p>
        </w:tc>
        <w:tc>
          <w:tcPr>
            <w:tcW w:w="689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sz w:val="24"/>
                <w:lang w:val="zh-CN"/>
              </w:rPr>
            </w:pPr>
          </w:p>
        </w:tc>
      </w:tr>
      <w:tr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val="1435" w:hRule="atLeast"/>
          <w:jc w:val="center"/>
        </w:trPr>
        <w:tc>
          <w:tcPr>
            <w:tcW w:w="28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adjustRightInd w:val="0"/>
              <w:spacing w:line="4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zh-CN"/>
              </w:rPr>
              <w:t>区县（市）农发行</w:t>
            </w:r>
          </w:p>
          <w:p>
            <w:pPr>
              <w:widowControl/>
              <w:spacing w:line="360" w:lineRule="exact"/>
              <w:jc w:val="center"/>
              <w:rPr>
                <w:rFonts w:eastAsia="仿宋_GB2312"/>
                <w:sz w:val="28"/>
                <w:szCs w:val="28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zh-CN"/>
              </w:rPr>
              <w:t>受理审核意见</w:t>
            </w:r>
          </w:p>
        </w:tc>
        <w:tc>
          <w:tcPr>
            <w:tcW w:w="689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adjustRightInd w:val="0"/>
              <w:spacing w:line="560" w:lineRule="exact"/>
              <w:rPr>
                <w:rFonts w:ascii="仿宋_GB2312" w:hAnsi="仿宋_GB2312" w:eastAsia="仿宋_GB2312" w:cs="仿宋_GB2312"/>
                <w:kern w:val="0"/>
                <w:sz w:val="24"/>
                <w:lang w:val="zh-CN"/>
              </w:rPr>
            </w:pPr>
          </w:p>
          <w:p>
            <w:pPr>
              <w:widowControl/>
              <w:adjustRightInd w:val="0"/>
              <w:spacing w:line="560" w:lineRule="exact"/>
              <w:rPr>
                <w:rFonts w:eastAsia="仿宋_GB2312"/>
                <w:sz w:val="24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zh-CN"/>
              </w:rPr>
              <w:t>负责人（盖章）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 xml:space="preserve">                      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zh-CN"/>
              </w:rPr>
              <w:t>年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 xml:space="preserve">　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zh-CN"/>
              </w:rPr>
              <w:t>月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zh-CN"/>
              </w:rPr>
              <w:t>　日</w:t>
            </w:r>
          </w:p>
        </w:tc>
      </w:tr>
      <w:tr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val="1315" w:hRule="atLeast"/>
          <w:jc w:val="center"/>
        </w:trPr>
        <w:tc>
          <w:tcPr>
            <w:tcW w:w="28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adjustRightInd w:val="0"/>
              <w:spacing w:line="4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zh-CN"/>
              </w:rPr>
              <w:t>区县（市）发展和改革局</w:t>
            </w:r>
          </w:p>
          <w:p>
            <w:pPr>
              <w:widowControl/>
              <w:spacing w:line="360" w:lineRule="exact"/>
              <w:jc w:val="center"/>
              <w:rPr>
                <w:rFonts w:eastAsia="仿宋_GB2312"/>
                <w:sz w:val="28"/>
                <w:szCs w:val="28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zh-CN"/>
              </w:rPr>
              <w:t>初审意见</w:t>
            </w:r>
          </w:p>
        </w:tc>
        <w:tc>
          <w:tcPr>
            <w:tcW w:w="689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adjustRightInd w:val="0"/>
              <w:spacing w:line="560" w:lineRule="exact"/>
              <w:rPr>
                <w:rFonts w:ascii="仿宋_GB2312" w:hAnsi="仿宋_GB2312" w:eastAsia="仿宋_GB2312" w:cs="仿宋_GB2312"/>
                <w:kern w:val="0"/>
                <w:sz w:val="24"/>
                <w:lang w:val="zh-CN"/>
              </w:rPr>
            </w:pPr>
          </w:p>
          <w:p>
            <w:pPr>
              <w:widowControl/>
              <w:adjustRightInd w:val="0"/>
              <w:spacing w:line="560" w:lineRule="exact"/>
              <w:rPr>
                <w:rFonts w:eastAsia="仿宋_GB2312"/>
                <w:sz w:val="24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zh-CN"/>
              </w:rPr>
              <w:t>负责人（盖章）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 xml:space="preserve">                      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zh-CN"/>
              </w:rPr>
              <w:t>年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 xml:space="preserve">　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zh-CN"/>
              </w:rPr>
              <w:t>月　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zh-CN"/>
              </w:rPr>
              <w:t>日</w:t>
            </w:r>
          </w:p>
        </w:tc>
      </w:tr>
      <w:tr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val="1495" w:hRule="atLeast"/>
          <w:jc w:val="center"/>
        </w:trPr>
        <w:tc>
          <w:tcPr>
            <w:tcW w:w="28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adjustRightInd w:val="0"/>
              <w:spacing w:line="4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zh-CN"/>
              </w:rPr>
              <w:t>区县（市）财政局</w:t>
            </w:r>
          </w:p>
          <w:p>
            <w:pPr>
              <w:widowControl/>
              <w:spacing w:line="360" w:lineRule="exact"/>
              <w:jc w:val="center"/>
              <w:rPr>
                <w:rFonts w:eastAsia="仿宋_GB2312"/>
                <w:sz w:val="28"/>
                <w:szCs w:val="28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zh-CN"/>
              </w:rPr>
              <w:t>初审意见</w:t>
            </w:r>
          </w:p>
        </w:tc>
        <w:tc>
          <w:tcPr>
            <w:tcW w:w="689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adjustRightInd w:val="0"/>
              <w:spacing w:line="560" w:lineRule="exact"/>
              <w:rPr>
                <w:rFonts w:ascii="仿宋_GB2312" w:hAnsi="仿宋_GB2312" w:eastAsia="仿宋_GB2312" w:cs="仿宋_GB2312"/>
                <w:kern w:val="0"/>
                <w:sz w:val="24"/>
                <w:lang w:val="zh-CN"/>
              </w:rPr>
            </w:pPr>
          </w:p>
          <w:p>
            <w:pPr>
              <w:widowControl/>
              <w:adjustRightInd w:val="0"/>
              <w:spacing w:line="560" w:lineRule="exact"/>
              <w:rPr>
                <w:rFonts w:eastAsia="仿宋_GB2312"/>
                <w:sz w:val="24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zh-CN"/>
              </w:rPr>
              <w:t>负责人（盖章）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 xml:space="preserve">                      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zh-CN"/>
              </w:rPr>
              <w:t>年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 xml:space="preserve"> 　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zh-CN"/>
              </w:rPr>
              <w:t>月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zh-CN"/>
              </w:rPr>
              <w:t>　日</w:t>
            </w:r>
          </w:p>
        </w:tc>
      </w:tr>
      <w:tr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val="1285" w:hRule="atLeast"/>
          <w:jc w:val="center"/>
        </w:trPr>
        <w:tc>
          <w:tcPr>
            <w:tcW w:w="28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sz w:val="24"/>
                <w:lang w:val="zh-CN"/>
              </w:rPr>
            </w:pPr>
            <w:r>
              <w:rPr>
                <w:rFonts w:hint="eastAsia" w:eastAsia="仿宋_GB2312"/>
                <w:sz w:val="24"/>
                <w:lang w:val="zh-CN"/>
              </w:rPr>
              <w:t>中国农业发展银行常德市分行审核</w:t>
            </w:r>
            <w:r>
              <w:rPr>
                <w:rFonts w:eastAsia="仿宋_GB2312"/>
                <w:sz w:val="24"/>
                <w:lang w:val="zh-CN"/>
              </w:rPr>
              <w:t>意见</w:t>
            </w:r>
          </w:p>
        </w:tc>
        <w:tc>
          <w:tcPr>
            <w:tcW w:w="689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400" w:lineRule="exact"/>
              <w:ind w:left="3145"/>
              <w:jc w:val="center"/>
              <w:rPr>
                <w:rFonts w:eastAsia="仿宋_GB2312"/>
                <w:sz w:val="24"/>
                <w:lang w:val="zh-CN"/>
              </w:rPr>
            </w:pPr>
          </w:p>
          <w:p>
            <w:pPr>
              <w:widowControl/>
              <w:adjustRightInd w:val="0"/>
              <w:spacing w:line="400" w:lineRule="exact"/>
              <w:rPr>
                <w:rFonts w:eastAsia="仿宋_GB2312"/>
                <w:sz w:val="24"/>
                <w:lang w:val="zh-CN"/>
              </w:rPr>
            </w:pPr>
          </w:p>
          <w:p>
            <w:pPr>
              <w:widowControl/>
              <w:adjustRightInd w:val="0"/>
              <w:spacing w:line="400" w:lineRule="exact"/>
              <w:rPr>
                <w:rFonts w:eastAsia="仿宋_GB2312"/>
                <w:sz w:val="24"/>
                <w:lang w:val="zh-CN"/>
              </w:rPr>
            </w:pPr>
            <w:r>
              <w:rPr>
                <w:rFonts w:eastAsia="仿宋_GB2312"/>
                <w:sz w:val="24"/>
                <w:lang w:val="zh-CN"/>
              </w:rPr>
              <w:t>负责人</w:t>
            </w:r>
            <w:r>
              <w:rPr>
                <w:rFonts w:hint="eastAsia" w:eastAsia="仿宋_GB2312"/>
                <w:sz w:val="24"/>
                <w:lang w:val="zh-CN"/>
              </w:rPr>
              <w:t>（</w:t>
            </w:r>
            <w:r>
              <w:rPr>
                <w:rFonts w:eastAsia="仿宋_GB2312"/>
                <w:sz w:val="24"/>
                <w:lang w:val="zh-CN"/>
              </w:rPr>
              <w:t>盖章）</w:t>
            </w:r>
            <w:r>
              <w:rPr>
                <w:rFonts w:hint="eastAsia" w:eastAsia="仿宋_GB2312"/>
                <w:sz w:val="24"/>
              </w:rPr>
              <w:t xml:space="preserve">                        </w:t>
            </w:r>
            <w:r>
              <w:rPr>
                <w:rFonts w:eastAsia="仿宋_GB2312"/>
                <w:sz w:val="24"/>
                <w:lang w:val="zh-CN"/>
              </w:rPr>
              <w:t>年</w:t>
            </w:r>
            <w:r>
              <w:rPr>
                <w:rFonts w:hint="eastAsia" w:eastAsia="仿宋_GB2312"/>
                <w:sz w:val="24"/>
              </w:rPr>
              <w:t>　　</w:t>
            </w:r>
            <w:r>
              <w:rPr>
                <w:rFonts w:eastAsia="仿宋_GB2312"/>
                <w:sz w:val="24"/>
                <w:lang w:val="zh-CN"/>
              </w:rPr>
              <w:t>月</w:t>
            </w:r>
            <w:r>
              <w:rPr>
                <w:rFonts w:hint="eastAsia" w:eastAsia="仿宋_GB2312"/>
                <w:sz w:val="24"/>
                <w:lang w:val="zh-CN"/>
              </w:rPr>
              <w:t>　　</w:t>
            </w:r>
            <w:r>
              <w:rPr>
                <w:rFonts w:eastAsia="仿宋_GB2312"/>
                <w:sz w:val="24"/>
                <w:lang w:val="zh-CN"/>
              </w:rPr>
              <w:t>日</w:t>
            </w:r>
          </w:p>
        </w:tc>
      </w:tr>
      <w:tr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val="1405" w:hRule="atLeast"/>
          <w:jc w:val="center"/>
        </w:trPr>
        <w:tc>
          <w:tcPr>
            <w:tcW w:w="28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sz w:val="24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zh-CN"/>
              </w:rPr>
              <w:t>常德市发展和改革委员会审核意见</w:t>
            </w:r>
          </w:p>
        </w:tc>
        <w:tc>
          <w:tcPr>
            <w:tcW w:w="689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400" w:lineRule="exact"/>
              <w:rPr>
                <w:rFonts w:eastAsia="仿宋_GB2312"/>
                <w:sz w:val="24"/>
                <w:lang w:val="zh-CN"/>
              </w:rPr>
            </w:pPr>
          </w:p>
          <w:p>
            <w:pPr>
              <w:widowControl/>
              <w:adjustRightInd w:val="0"/>
              <w:spacing w:line="400" w:lineRule="exact"/>
              <w:jc w:val="center"/>
              <w:rPr>
                <w:rFonts w:eastAsia="仿宋_GB2312"/>
                <w:sz w:val="24"/>
                <w:lang w:val="zh-CN"/>
              </w:rPr>
            </w:pPr>
          </w:p>
          <w:p>
            <w:pPr>
              <w:widowControl/>
              <w:adjustRightInd w:val="0"/>
              <w:spacing w:line="400" w:lineRule="exact"/>
              <w:rPr>
                <w:rFonts w:eastAsia="仿宋_GB2312"/>
                <w:sz w:val="24"/>
                <w:lang w:val="zh-CN"/>
              </w:rPr>
            </w:pPr>
            <w:r>
              <w:rPr>
                <w:rFonts w:eastAsia="仿宋_GB2312"/>
                <w:sz w:val="24"/>
                <w:lang w:val="zh-CN"/>
              </w:rPr>
              <w:t>负责人</w:t>
            </w:r>
            <w:r>
              <w:rPr>
                <w:rFonts w:hint="eastAsia" w:eastAsia="仿宋_GB2312"/>
                <w:sz w:val="24"/>
                <w:lang w:val="zh-CN"/>
              </w:rPr>
              <w:t>（</w:t>
            </w:r>
            <w:r>
              <w:rPr>
                <w:rFonts w:eastAsia="仿宋_GB2312"/>
                <w:sz w:val="24"/>
                <w:lang w:val="zh-CN"/>
              </w:rPr>
              <w:t>盖章）</w:t>
            </w:r>
            <w:r>
              <w:rPr>
                <w:rFonts w:hint="eastAsia" w:eastAsia="仿宋_GB2312"/>
                <w:sz w:val="24"/>
              </w:rPr>
              <w:t xml:space="preserve">                        </w:t>
            </w:r>
            <w:r>
              <w:rPr>
                <w:rFonts w:eastAsia="仿宋_GB2312"/>
                <w:sz w:val="24"/>
                <w:lang w:val="zh-CN"/>
              </w:rPr>
              <w:t>年</w:t>
            </w:r>
            <w:r>
              <w:rPr>
                <w:rFonts w:hint="eastAsia" w:eastAsia="仿宋_GB2312"/>
                <w:sz w:val="24"/>
                <w:lang w:val="zh-CN"/>
              </w:rPr>
              <w:t>　　</w:t>
            </w:r>
            <w:r>
              <w:rPr>
                <w:rFonts w:eastAsia="仿宋_GB2312"/>
                <w:sz w:val="24"/>
                <w:lang w:val="zh-CN"/>
              </w:rPr>
              <w:t>月</w:t>
            </w:r>
            <w:r>
              <w:rPr>
                <w:rFonts w:hint="eastAsia" w:eastAsia="仿宋_GB2312"/>
                <w:sz w:val="24"/>
                <w:lang w:val="zh-CN"/>
              </w:rPr>
              <w:t>　　日</w:t>
            </w:r>
          </w:p>
        </w:tc>
      </w:tr>
      <w:tr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val="1330" w:hRule="atLeast"/>
          <w:jc w:val="center"/>
        </w:trPr>
        <w:tc>
          <w:tcPr>
            <w:tcW w:w="28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sz w:val="24"/>
                <w:lang w:val="zh-CN"/>
              </w:rPr>
            </w:pPr>
            <w:r>
              <w:rPr>
                <w:rFonts w:hint="eastAsia" w:eastAsia="仿宋_GB2312"/>
                <w:sz w:val="24"/>
                <w:lang w:val="zh-CN"/>
              </w:rPr>
              <w:t>常德市财政局</w:t>
            </w:r>
          </w:p>
          <w:p>
            <w:pPr>
              <w:widowControl/>
              <w:spacing w:line="360" w:lineRule="exact"/>
              <w:jc w:val="center"/>
              <w:rPr>
                <w:rFonts w:eastAsia="仿宋_GB2312"/>
                <w:sz w:val="24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zh-CN"/>
              </w:rPr>
              <w:t>审核意见</w:t>
            </w:r>
          </w:p>
        </w:tc>
        <w:tc>
          <w:tcPr>
            <w:tcW w:w="689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400" w:lineRule="exact"/>
              <w:rPr>
                <w:rFonts w:eastAsia="仿宋_GB2312"/>
                <w:sz w:val="24"/>
                <w:lang w:val="zh-CN"/>
              </w:rPr>
            </w:pPr>
          </w:p>
          <w:p>
            <w:pPr>
              <w:widowControl/>
              <w:adjustRightInd w:val="0"/>
              <w:spacing w:line="400" w:lineRule="exact"/>
              <w:jc w:val="center"/>
              <w:rPr>
                <w:rFonts w:eastAsia="仿宋_GB2312"/>
                <w:sz w:val="24"/>
                <w:lang w:val="zh-CN"/>
              </w:rPr>
            </w:pPr>
          </w:p>
          <w:p>
            <w:pPr>
              <w:widowControl/>
              <w:adjustRightInd w:val="0"/>
              <w:spacing w:line="400" w:lineRule="exact"/>
              <w:rPr>
                <w:rFonts w:eastAsia="仿宋_GB2312"/>
                <w:sz w:val="24"/>
                <w:lang w:val="zh-CN"/>
              </w:rPr>
            </w:pPr>
            <w:r>
              <w:rPr>
                <w:rFonts w:eastAsia="仿宋_GB2312"/>
                <w:sz w:val="24"/>
                <w:lang w:val="zh-CN"/>
              </w:rPr>
              <w:t>负责人</w:t>
            </w:r>
            <w:r>
              <w:rPr>
                <w:rFonts w:hint="eastAsia" w:eastAsia="仿宋_GB2312"/>
                <w:sz w:val="24"/>
                <w:lang w:val="zh-CN"/>
              </w:rPr>
              <w:t>（</w:t>
            </w:r>
            <w:r>
              <w:rPr>
                <w:rFonts w:eastAsia="仿宋_GB2312"/>
                <w:sz w:val="24"/>
                <w:lang w:val="zh-CN"/>
              </w:rPr>
              <w:t>盖章）</w:t>
            </w:r>
            <w:r>
              <w:rPr>
                <w:rFonts w:hint="eastAsia" w:eastAsia="仿宋_GB2312"/>
                <w:sz w:val="24"/>
              </w:rPr>
              <w:t xml:space="preserve">                        </w:t>
            </w:r>
            <w:r>
              <w:rPr>
                <w:rFonts w:eastAsia="仿宋_GB2312"/>
                <w:sz w:val="24"/>
                <w:lang w:val="zh-CN"/>
              </w:rPr>
              <w:t>年</w:t>
            </w:r>
            <w:r>
              <w:rPr>
                <w:rFonts w:hint="eastAsia" w:eastAsia="仿宋_GB2312"/>
                <w:sz w:val="24"/>
                <w:lang w:val="zh-CN"/>
              </w:rPr>
              <w:t>　　</w:t>
            </w:r>
            <w:r>
              <w:rPr>
                <w:rFonts w:eastAsia="仿宋_GB2312"/>
                <w:sz w:val="24"/>
                <w:lang w:val="zh-CN"/>
              </w:rPr>
              <w:t>月</w:t>
            </w:r>
            <w:r>
              <w:rPr>
                <w:rFonts w:hint="eastAsia" w:eastAsia="仿宋_GB2312"/>
                <w:sz w:val="24"/>
                <w:lang w:val="zh-CN"/>
              </w:rPr>
              <w:t>　　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k3ZDQ0YWY1YTk1MDI1ZTcyODA2YjAwOGFkMzViOGUifQ=="/>
  </w:docVars>
  <w:rsids>
    <w:rsidRoot w:val="25A64796"/>
    <w:rsid w:val="25A64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</w:style>
  <w:style w:type="paragraph" w:customStyle="1" w:styleId="3">
    <w:name w:val="正文首行缩进1"/>
    <w:basedOn w:val="1"/>
    <w:next w:val="1"/>
    <w:qFormat/>
    <w:uiPriority w:val="0"/>
    <w:pPr>
      <w:spacing w:after="120"/>
      <w:ind w:firstLine="420" w:firstLineChars="1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217</Words>
  <Characters>217</Characters>
  <Lines>0</Lines>
  <Paragraphs>0</Paragraphs>
  <TotalTime>0</TotalTime>
  <ScaleCrop>false</ScaleCrop>
  <LinksUpToDate>false</LinksUpToDate>
  <CharactersWithSpaces>390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2023-02-09T03:16:00Z</dcterms:created>
  <dc:creator>Lenovo</dc:creator>
  <cp:lastModifiedBy>Lenovo</cp:lastModifiedBy>
  <dcterms:modified xsi:type="dcterms:W3CDTF">2023-02-09T03:16:49Z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CB58CD9844924243933ADE2CDFA80D0A</vt:lpwstr>
  </property>
</Properties>
</file>