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sz w:val="32"/>
          <w:szCs w:val="32"/>
          <w:lang w:val="en-US"/>
        </w:rPr>
      </w:pPr>
      <w:r>
        <w:rPr>
          <w:rFonts w:ascii="Times New Roman" w:hAnsi="黑体" w:eastAsia="黑体"/>
          <w:sz w:val="32"/>
          <w:szCs w:val="32"/>
        </w:rPr>
        <w:t>附</w:t>
      </w:r>
      <w:r>
        <w:rPr>
          <w:rFonts w:hint="eastAsia" w:ascii="Times New Roman" w:hAnsi="黑体" w:eastAsia="黑体"/>
          <w:sz w:val="32"/>
          <w:szCs w:val="32"/>
          <w:lang w:eastAsia="zh-CN"/>
        </w:rPr>
        <w:t>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延期领取法律职业资格证书申请书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市司法局：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 xml:space="preserve"> , </w:t>
      </w:r>
      <w:r>
        <w:rPr>
          <w:rFonts w:ascii="Times New Roman" w:hAnsi="仿宋_GB2312" w:eastAsia="仿宋_GB2312"/>
          <w:sz w:val="32"/>
          <w:szCs w:val="32"/>
        </w:rPr>
        <w:t>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仿宋_GB2312" w:eastAsia="仿宋_GB2312"/>
          <w:sz w:val="32"/>
          <w:szCs w:val="32"/>
        </w:rPr>
        <w:t>，资格证书编号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仿宋_GB2312" w:eastAsia="仿宋_GB2312"/>
          <w:sz w:val="32"/>
          <w:szCs w:val="32"/>
        </w:rPr>
        <w:t>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ascii="Times New Roman" w:hAnsi="仿宋_GB2312" w:eastAsia="仿宋_GB2312"/>
          <w:sz w:val="32"/>
          <w:szCs w:val="32"/>
        </w:rPr>
        <w:t>。我于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年参加国家统一法律职业资格考试，达到考试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类证书分数线，并已现场申请了法律职业资格。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本人因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不能在规定时间内赶回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领取法律职业资格证书，特申请延期领取法律职业资格证书，并承诺于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日之前前来领取，证书委托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市司法局法律职业资格管理科代为保管。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</w:t>
      </w:r>
    </w:p>
    <w:p>
      <w:pPr>
        <w:wordWrap w:val="0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签名：</w:t>
      </w:r>
      <w:r>
        <w:rPr>
          <w:rFonts w:ascii="Times New Roman" w:hAnsi="Times New Roman" w:eastAsia="仿宋_GB2312"/>
          <w:sz w:val="32"/>
          <w:szCs w:val="32"/>
        </w:rPr>
        <w:t xml:space="preserve">            </w:t>
      </w:r>
    </w:p>
    <w:p>
      <w:pPr>
        <w:wordWrap w:val="0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0691173D"/>
    <w:rsid w:val="0691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2022-08-23T01:55:00Z</dcterms:created>
  <dc:creator>Lenovo</dc:creator>
  <cp:lastModifiedBy>Lenovo</cp:lastModifiedBy>
  <dcterms:modified xsi:type="dcterms:W3CDTF">2022-08-23T01:55:56Z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D7DA8926C1394300B055C1AAEBBE8DF2</vt:lpwstr>
  </property>
</Properties>
</file>